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0A" w:rsidRPr="00833D80" w:rsidRDefault="0096310A" w:rsidP="009631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6310A" w:rsidRPr="00314663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314663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Default="0096310A" w:rsidP="0096310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96310A" w:rsidRPr="00833D80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5E20">
        <w:rPr>
          <w:rFonts w:ascii="Times New Roman" w:hAnsi="Times New Roman"/>
          <w:iCs/>
          <w:sz w:val="24"/>
          <w:szCs w:val="24"/>
        </w:rPr>
        <w:t>«ОП.01 Основы педагогики</w:t>
      </w:r>
      <w:r>
        <w:rPr>
          <w:rFonts w:ascii="Times New Roman" w:hAnsi="Times New Roman"/>
          <w:iCs/>
          <w:sz w:val="24"/>
          <w:szCs w:val="24"/>
        </w:rPr>
        <w:t>»</w:t>
      </w:r>
    </w:p>
    <w:p w:rsidR="0096310A" w:rsidRPr="005F59C7" w:rsidRDefault="0096310A" w:rsidP="0096310A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:rsidR="0096310A" w:rsidRPr="00264AD0" w:rsidRDefault="001825F5" w:rsidP="0096310A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</w:t>
      </w:r>
      <w:r w:rsidR="0096310A" w:rsidRPr="00264AD0">
        <w:rPr>
          <w:rFonts w:ascii="Times New Roman" w:eastAsia="Times New Roman" w:hAnsi="Times New Roman" w:cs="Times New Roman"/>
          <w:bCs/>
          <w:sz w:val="24"/>
          <w:szCs w:val="24"/>
        </w:rPr>
        <w:t>рофессиональный цикл</w:t>
      </w:r>
    </w:p>
    <w:p w:rsidR="0096310A" w:rsidRDefault="0096310A" w:rsidP="0096310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59C7">
        <w:rPr>
          <w:rFonts w:ascii="Times New Roman" w:hAnsi="Times New Roman" w:cs="Times New Roman"/>
          <w:b/>
          <w:bCs/>
          <w:i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5F59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г.</w:t>
      </w: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6310A" w:rsidRPr="00985111" w:rsidRDefault="0096310A" w:rsidP="0096310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347C9" w:rsidRPr="006E1D98" w:rsidRDefault="003347C9" w:rsidP="003347C9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D669F">
        <w:rPr>
          <w:rFonts w:ascii="Times New Roman" w:hAnsi="Times New Roman"/>
          <w:b/>
          <w:iCs/>
        </w:rPr>
        <w:lastRenderedPageBreak/>
        <w:t>1.</w:t>
      </w:r>
      <w:r w:rsidRPr="00BD669F">
        <w:rPr>
          <w:rFonts w:ascii="Times New Roman" w:hAnsi="Times New Roman"/>
          <w:b/>
          <w:i/>
        </w:rPr>
        <w:t xml:space="preserve"> </w:t>
      </w: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3347C9" w:rsidRPr="00BD669F" w:rsidRDefault="003347C9" w:rsidP="003347C9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iCs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ОП.01 </w:t>
      </w:r>
      <w:r w:rsidRPr="00BD669F">
        <w:rPr>
          <w:rFonts w:ascii="Times New Roman" w:hAnsi="Times New Roman"/>
          <w:b/>
          <w:iCs/>
          <w:sz w:val="24"/>
          <w:szCs w:val="24"/>
        </w:rPr>
        <w:t>Основы педагогики»</w:t>
      </w:r>
    </w:p>
    <w:p w:rsidR="003347C9" w:rsidRDefault="003347C9" w:rsidP="0033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3347C9" w:rsidRPr="006E1D98" w:rsidRDefault="003347C9" w:rsidP="0033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3347C9" w:rsidRPr="006E1D98" w:rsidRDefault="003347C9" w:rsidP="003347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 xml:space="preserve">ОП.01 </w:t>
      </w:r>
      <w:r w:rsidRPr="00BD669F">
        <w:rPr>
          <w:rFonts w:ascii="Times New Roman" w:hAnsi="Times New Roman"/>
          <w:bCs/>
          <w:iCs/>
          <w:sz w:val="24"/>
          <w:szCs w:val="24"/>
        </w:rPr>
        <w:t>Основы педагогики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BD669F">
        <w:rPr>
          <w:rFonts w:ascii="Times New Roman" w:hAnsi="Times New Roman"/>
          <w:bCs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3347C9" w:rsidRPr="006E1D98" w:rsidRDefault="003347C9" w:rsidP="003347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01,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02,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</w:t>
      </w:r>
    </w:p>
    <w:p w:rsidR="003347C9" w:rsidRPr="006E1D98" w:rsidRDefault="003347C9" w:rsidP="0033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347C9" w:rsidRPr="006E1D98" w:rsidRDefault="003347C9" w:rsidP="003347C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3347C9" w:rsidRPr="006E1D98" w:rsidRDefault="003347C9" w:rsidP="003347C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253"/>
        <w:gridCol w:w="4111"/>
      </w:tblGrid>
      <w:tr w:rsidR="003347C9" w:rsidRPr="006E5C16" w:rsidTr="00423817">
        <w:trPr>
          <w:trHeight w:val="649"/>
        </w:trPr>
        <w:tc>
          <w:tcPr>
            <w:tcW w:w="1242" w:type="dxa"/>
            <w:hideMark/>
          </w:tcPr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hideMark/>
          </w:tcPr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3347C9" w:rsidRPr="006E1D98" w:rsidTr="00423817">
        <w:trPr>
          <w:trHeight w:val="212"/>
        </w:trPr>
        <w:tc>
          <w:tcPr>
            <w:tcW w:w="1242" w:type="dxa"/>
          </w:tcPr>
          <w:p w:rsidR="003347C9" w:rsidRPr="006E1D98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50CA5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  <w:tc>
          <w:tcPr>
            <w:tcW w:w="4253" w:type="dxa"/>
          </w:tcPr>
          <w:p w:rsidR="003347C9" w:rsidRPr="00F17891" w:rsidRDefault="003347C9" w:rsidP="0042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3347C9" w:rsidRPr="00F17891" w:rsidRDefault="003347C9" w:rsidP="0042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3347C9" w:rsidRPr="00F17891" w:rsidRDefault="003347C9" w:rsidP="0042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17891"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структурировать получаемую информацию; выделять наиболее </w:t>
            </w:r>
            <w:proofErr w:type="gramStart"/>
            <w:r w:rsidRPr="00F17891">
              <w:rPr>
                <w:rFonts w:ascii="Times New Roman" w:hAnsi="Times New Roman"/>
              </w:rPr>
              <w:t>значимое</w:t>
            </w:r>
            <w:proofErr w:type="gramEnd"/>
            <w:r w:rsidRPr="00F17891">
              <w:rPr>
                <w:rFonts w:ascii="Times New Roman" w:hAnsi="Times New Roman"/>
              </w:rPr>
              <w:t xml:space="preserve"> в перечне информации; 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F17891">
              <w:rPr>
                <w:rFonts w:ascii="Times New Roman" w:hAnsi="Times New Roman"/>
              </w:rPr>
              <w:t>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F17891">
              <w:rPr>
                <w:rFonts w:ascii="Times New Roman" w:hAnsi="Times New Roman"/>
              </w:rPr>
              <w:t>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применять и оценивать эффективность образовательных технологий, используемых в начальной школе в процессе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находить и использовать методическую </w:t>
            </w:r>
            <w:r w:rsidRPr="00F17891">
              <w:rPr>
                <w:rFonts w:ascii="Times New Roman" w:hAnsi="Times New Roman"/>
              </w:rPr>
              <w:lastRenderedPageBreak/>
              <w:t xml:space="preserve">литературу, ресурсы сетевой (цифровой) образовательной среды, необходимые для организации внеурочной деятельности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F17891">
              <w:rPr>
                <w:rFonts w:ascii="Times New Roman" w:hAnsi="Times New Roman"/>
              </w:rPr>
              <w:t>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:rsidR="003347C9" w:rsidRPr="00F17891" w:rsidRDefault="003347C9" w:rsidP="0042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F17891">
              <w:rPr>
                <w:rFonts w:ascii="Times New Roman" w:hAnsi="Times New Roman"/>
                <w:iCs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3347C9" w:rsidRPr="00F17891" w:rsidRDefault="003347C9" w:rsidP="0042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F17891">
              <w:rPr>
                <w:rFonts w:ascii="Times New Roman" w:hAnsi="Times New Roman"/>
                <w:iCs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  <w:iCs/>
              </w:rPr>
              <w:t>применять и оценивать</w:t>
            </w:r>
            <w:r w:rsidRPr="00F17891">
              <w:rPr>
                <w:rFonts w:ascii="Times New Roman" w:hAnsi="Times New Roman"/>
              </w:rPr>
              <w:t xml:space="preserve"> эффективность образовательных технологий, используемых в процессе воспитания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4111" w:type="dxa"/>
          </w:tcPr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3347C9" w:rsidRPr="0006572F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t xml:space="preserve">алгоритмы выполнения работ в </w:t>
            </w:r>
            <w:proofErr w:type="gramStart"/>
            <w:r w:rsidRPr="0006572F">
              <w:rPr>
                <w:rFonts w:ascii="Times New Roman" w:hAnsi="Times New Roman"/>
              </w:rPr>
              <w:t>профессиональной</w:t>
            </w:r>
            <w:proofErr w:type="gramEnd"/>
            <w:r w:rsidRPr="0006572F">
              <w:rPr>
                <w:rFonts w:ascii="Times New Roman" w:hAnsi="Times New Roman"/>
              </w:rPr>
              <w:t xml:space="preserve"> и смежных областях; 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06572F">
              <w:rPr>
                <w:rFonts w:ascii="Times New Roman" w:hAnsi="Times New Roman"/>
              </w:rPr>
              <w:t xml:space="preserve">методы работы в профессиональной и смежных сферах; </w:t>
            </w:r>
            <w:proofErr w:type="gramEnd"/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t xml:space="preserve">структуру плана для решения задач; </w:t>
            </w:r>
          </w:p>
          <w:p w:rsidR="003347C9" w:rsidRPr="0006572F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6572F">
              <w:rPr>
                <w:rFonts w:ascii="Times New Roman" w:hAnsi="Times New Roman"/>
              </w:rPr>
              <w:t xml:space="preserve">порядок </w:t>
            </w:r>
            <w:proofErr w:type="gramStart"/>
            <w:r w:rsidRPr="0006572F">
              <w:rPr>
                <w:rFonts w:ascii="Times New Roman" w:hAnsi="Times New Roman"/>
              </w:rPr>
              <w:t>оценки результатов решения задач профессиональной деятельности</w:t>
            </w:r>
            <w:proofErr w:type="gramEnd"/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7483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2CCD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3347C9" w:rsidRPr="00CF3F96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3F96">
              <w:rPr>
                <w:rFonts w:ascii="Times New Roman" w:hAnsi="Times New Roman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CF3F96">
              <w:rPr>
                <w:rFonts w:ascii="Times New Roman" w:hAnsi="Times New Roman"/>
              </w:rPr>
              <w:t>;</w:t>
            </w:r>
          </w:p>
          <w:p w:rsidR="003347C9" w:rsidRPr="00CF3F96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3F96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процессе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CF3F96">
              <w:rPr>
                <w:rFonts w:ascii="Times New Roman" w:hAnsi="Times New Roman"/>
              </w:rPr>
              <w:t>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3F96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3347C9" w:rsidRPr="00924EC3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4EC3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:rsidR="003347C9" w:rsidRPr="00924EC3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4EC3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внеурочной 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24EC3">
              <w:rPr>
                <w:rFonts w:ascii="Times New Roman" w:hAnsi="Times New Roman"/>
              </w:rPr>
              <w:t>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4EC3">
              <w:rPr>
                <w:rFonts w:ascii="Times New Roman" w:hAnsi="Times New Roman"/>
              </w:rPr>
              <w:lastRenderedPageBreak/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воспитания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F17891">
              <w:rPr>
                <w:rFonts w:ascii="Times New Roman" w:hAnsi="Times New Roman"/>
              </w:rPr>
              <w:t>;</w:t>
            </w:r>
          </w:p>
          <w:p w:rsidR="003347C9" w:rsidRPr="000D7483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F17891">
              <w:rPr>
                <w:rFonts w:ascii="Times New Roman" w:hAnsi="Times New Roman"/>
              </w:rPr>
              <w:t>;</w:t>
            </w:r>
          </w:p>
        </w:tc>
      </w:tr>
    </w:tbl>
    <w:p w:rsidR="003347C9" w:rsidRDefault="003347C9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47C9" w:rsidRPr="006E1D98" w:rsidRDefault="003347C9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3347C9" w:rsidRPr="006E1D98" w:rsidRDefault="003347C9" w:rsidP="003347C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347C9" w:rsidRPr="006E1D98" w:rsidRDefault="003347C9" w:rsidP="00423817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90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3347C9" w:rsidRPr="006E1D98" w:rsidTr="00423817">
        <w:trPr>
          <w:trHeight w:val="336"/>
        </w:trPr>
        <w:tc>
          <w:tcPr>
            <w:tcW w:w="5000" w:type="pct"/>
            <w:gridSpan w:val="2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  <w:r w:rsidR="003347C9" w:rsidRPr="006E1D98">
              <w:rPr>
                <w:rFonts w:ascii="Times New Roman" w:hAnsi="Times New Roman"/>
                <w:iCs/>
              </w:rPr>
              <w:t>2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3347C9" w:rsidRPr="006E1D98" w:rsidTr="00423817">
        <w:trPr>
          <w:trHeight w:val="267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3347C9" w:rsidRPr="006E1D98" w:rsidTr="00423817">
        <w:trPr>
          <w:trHeight w:val="331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</w:tbl>
    <w:p w:rsidR="003347C9" w:rsidRPr="006E1D98" w:rsidRDefault="003347C9" w:rsidP="003347C9">
      <w:pPr>
        <w:suppressAutoHyphens/>
        <w:spacing w:after="120"/>
        <w:rPr>
          <w:rFonts w:ascii="Times New Roman" w:hAnsi="Times New Roman"/>
          <w:b/>
          <w:i/>
        </w:rPr>
      </w:pPr>
    </w:p>
    <w:p w:rsidR="003347C9" w:rsidRPr="006E1D98" w:rsidRDefault="003347C9" w:rsidP="003347C9">
      <w:pPr>
        <w:rPr>
          <w:rFonts w:ascii="Times New Roman" w:hAnsi="Times New Roman"/>
          <w:b/>
          <w:i/>
        </w:rPr>
        <w:sectPr w:rsidR="003347C9" w:rsidRPr="006E1D98" w:rsidSect="0042381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347C9" w:rsidRPr="006E1D98" w:rsidRDefault="003347C9" w:rsidP="003347C9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347C9" w:rsidRPr="006E1D98" w:rsidRDefault="003347C9" w:rsidP="003347C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 xml:space="preserve">Кабинет «Педагогики и психологии»,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3347C9" w:rsidRPr="00495190" w:rsidRDefault="003347C9" w:rsidP="003347C9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4951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Педагогика</w:t>
      </w:r>
      <w:proofErr w:type="gramStart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Л. С. Подымова [и др.] ; под общей редакцией Л. С. Подымовой, В. А. Сластенина. — 2-е изд., перераб. и доп. — Москва : Издательство Юрайт, 2023. — 246 с. — (Профессиональное образование). — ISBN 978-5-534-00417-5. — Текст</w:t>
      </w:r>
      <w:proofErr w:type="gramStart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 https://urait.ru/bcode/511577 (дата обращения: 15.01.2023).</w:t>
      </w:r>
    </w:p>
    <w:p w:rsidR="003347C9" w:rsidRPr="00495190" w:rsidRDefault="003347C9" w:rsidP="003347C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95190">
        <w:rPr>
          <w:rFonts w:ascii="Times New Roman" w:hAnsi="Times New Roman"/>
          <w:sz w:val="24"/>
          <w:szCs w:val="24"/>
        </w:rPr>
        <w:t>. Сковородкина И.З., Герасимов С.А. Педагогика: учебник для учреждений СПО. – 2-е изд., стер. – М</w:t>
      </w:r>
      <w:r>
        <w:rPr>
          <w:rFonts w:ascii="Times New Roman" w:hAnsi="Times New Roman"/>
          <w:sz w:val="24"/>
          <w:szCs w:val="24"/>
        </w:rPr>
        <w:t>осква</w:t>
      </w:r>
      <w:r w:rsidRPr="00495190">
        <w:rPr>
          <w:rFonts w:ascii="Times New Roman" w:hAnsi="Times New Roman"/>
          <w:sz w:val="24"/>
          <w:szCs w:val="24"/>
        </w:rPr>
        <w:t xml:space="preserve">: Издательский центр «Академия», 2019. – 640 </w:t>
      </w:r>
      <w:proofErr w:type="gramStart"/>
      <w:r w:rsidRPr="00495190">
        <w:rPr>
          <w:rFonts w:ascii="Times New Roman" w:hAnsi="Times New Roman"/>
          <w:sz w:val="24"/>
          <w:szCs w:val="24"/>
        </w:rPr>
        <w:t>с</w:t>
      </w:r>
      <w:proofErr w:type="gramEnd"/>
      <w:r w:rsidRPr="00495190">
        <w:rPr>
          <w:rFonts w:ascii="Times New Roman" w:hAnsi="Times New Roman"/>
          <w:sz w:val="24"/>
          <w:szCs w:val="24"/>
        </w:rPr>
        <w:t>.</w:t>
      </w:r>
    </w:p>
    <w:p w:rsidR="003347C9" w:rsidRPr="006E1D98" w:rsidRDefault="003347C9" w:rsidP="003347C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347C9" w:rsidRPr="006E1D98" w:rsidRDefault="003347C9" w:rsidP="003347C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3347C9" w:rsidRPr="006E1D98" w:rsidSect="00EA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D6C"/>
    <w:multiLevelType w:val="multilevel"/>
    <w:tmpl w:val="426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EA0317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47C9"/>
    <w:rsid w:val="00047BEC"/>
    <w:rsid w:val="001825F5"/>
    <w:rsid w:val="001D1E87"/>
    <w:rsid w:val="001F6746"/>
    <w:rsid w:val="002D6036"/>
    <w:rsid w:val="003347C9"/>
    <w:rsid w:val="003E41DA"/>
    <w:rsid w:val="00423817"/>
    <w:rsid w:val="005A5D54"/>
    <w:rsid w:val="00671384"/>
    <w:rsid w:val="00684BCC"/>
    <w:rsid w:val="006977E7"/>
    <w:rsid w:val="0072319A"/>
    <w:rsid w:val="00795E20"/>
    <w:rsid w:val="00827BF0"/>
    <w:rsid w:val="008B6D35"/>
    <w:rsid w:val="0096310A"/>
    <w:rsid w:val="00A75805"/>
    <w:rsid w:val="00AE59F0"/>
    <w:rsid w:val="00CE23A3"/>
    <w:rsid w:val="00D07890"/>
    <w:rsid w:val="00D51BF1"/>
    <w:rsid w:val="00DB3E11"/>
    <w:rsid w:val="00E548E6"/>
    <w:rsid w:val="00E83C8E"/>
    <w:rsid w:val="00EA6E10"/>
    <w:rsid w:val="00F74ABC"/>
    <w:rsid w:val="00F97B05"/>
    <w:rsid w:val="00FE7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3347C9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3347C9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95E20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795E20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link w:val="a6"/>
    <w:qFormat/>
    <w:rsid w:val="0067138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67138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21</cp:revision>
  <dcterms:created xsi:type="dcterms:W3CDTF">2023-02-09T06:09:00Z</dcterms:created>
  <dcterms:modified xsi:type="dcterms:W3CDTF">2023-07-14T12:05:00Z</dcterms:modified>
</cp:coreProperties>
</file>